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736" w:rsidRPr="00740BC4" w:rsidRDefault="00753736" w:rsidP="0075373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740BC4">
        <w:rPr>
          <w:rFonts w:ascii="Times New Roman" w:hAnsi="Times New Roman"/>
          <w:b/>
          <w:sz w:val="24"/>
          <w:szCs w:val="24"/>
        </w:rPr>
        <w:t>Приложение 9</w:t>
      </w:r>
    </w:p>
    <w:p w:rsidR="00753736" w:rsidRPr="00943517" w:rsidRDefault="00753736" w:rsidP="007537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43517">
        <w:rPr>
          <w:rFonts w:ascii="Times New Roman" w:hAnsi="Times New Roman"/>
          <w:b/>
          <w:sz w:val="24"/>
          <w:szCs w:val="24"/>
        </w:rPr>
        <w:t>Особенности организации работы педагогов по поддержке детской инициативы в разных возрастных группах.</w:t>
      </w:r>
    </w:p>
    <w:p w:rsidR="00753736" w:rsidRPr="00485B48" w:rsidRDefault="00753736" w:rsidP="007537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85B48">
        <w:rPr>
          <w:rFonts w:ascii="Times New Roman" w:hAnsi="Times New Roman"/>
          <w:b/>
          <w:sz w:val="24"/>
          <w:szCs w:val="24"/>
        </w:rPr>
        <w:t>2-я младшая группа</w:t>
      </w:r>
    </w:p>
    <w:p w:rsidR="00753736" w:rsidRPr="00485B48" w:rsidRDefault="00753736" w:rsidP="0075373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85B48">
        <w:rPr>
          <w:rFonts w:ascii="Times New Roman" w:hAnsi="Times New Roman"/>
          <w:sz w:val="24"/>
          <w:szCs w:val="24"/>
        </w:rPr>
        <w:t xml:space="preserve">В младшем дошкольном возрасте начинает активно проявляться потребность в познавательном общении </w:t>
      </w:r>
      <w:proofErr w:type="gramStart"/>
      <w:r w:rsidRPr="00485B48">
        <w:rPr>
          <w:rFonts w:ascii="Times New Roman" w:hAnsi="Times New Roman"/>
          <w:sz w:val="24"/>
          <w:szCs w:val="24"/>
        </w:rPr>
        <w:t>со</w:t>
      </w:r>
      <w:proofErr w:type="gramEnd"/>
      <w:r w:rsidRPr="00485B48">
        <w:rPr>
          <w:rFonts w:ascii="Times New Roman" w:hAnsi="Times New Roman"/>
          <w:sz w:val="24"/>
          <w:szCs w:val="24"/>
        </w:rPr>
        <w:t xml:space="preserve"> взрослыми, о чем свидетельствуют многочисленные вопросы, которые задают дети. Воспитатель поощряет познавательную активность каждого ребенка, развивает стремление к наблюдению, сравнению, обследованию свойств и каче</w:t>
      </w:r>
      <w:proofErr w:type="gramStart"/>
      <w:r w:rsidRPr="00485B48">
        <w:rPr>
          <w:rFonts w:ascii="Times New Roman" w:hAnsi="Times New Roman"/>
          <w:sz w:val="24"/>
          <w:szCs w:val="24"/>
        </w:rPr>
        <w:t>ств пр</w:t>
      </w:r>
      <w:proofErr w:type="gramEnd"/>
      <w:r w:rsidRPr="00485B48">
        <w:rPr>
          <w:rFonts w:ascii="Times New Roman" w:hAnsi="Times New Roman"/>
          <w:sz w:val="24"/>
          <w:szCs w:val="24"/>
        </w:rPr>
        <w:t>едметов. Следует проявлять внимание к вопросам детей, побуждать и поощрять их познавательную активность, создавая ситуации самостоятельного поиска решения возникающих проблем.</w:t>
      </w:r>
    </w:p>
    <w:p w:rsidR="00753736" w:rsidRPr="00485B48" w:rsidRDefault="00753736" w:rsidP="0075373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85B48">
        <w:rPr>
          <w:rFonts w:ascii="Times New Roman" w:hAnsi="Times New Roman"/>
          <w:sz w:val="24"/>
          <w:szCs w:val="24"/>
        </w:rPr>
        <w:t xml:space="preserve">Воспитатель показывает детям пример доброго отношения к окружающим: как утешить обиженного, угостить, обрадовать, помочь. Он помогает малышам увидеть </w:t>
      </w:r>
      <w:proofErr w:type="gramStart"/>
      <w:r w:rsidRPr="00485B48">
        <w:rPr>
          <w:rFonts w:ascii="Times New Roman" w:hAnsi="Times New Roman"/>
          <w:sz w:val="24"/>
          <w:szCs w:val="24"/>
        </w:rPr>
        <w:t>в</w:t>
      </w:r>
      <w:proofErr w:type="gramEnd"/>
    </w:p>
    <w:p w:rsidR="00753736" w:rsidRPr="00485B48" w:rsidRDefault="00753736" w:rsidP="007537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5B48">
        <w:rPr>
          <w:rFonts w:ascii="Times New Roman" w:hAnsi="Times New Roman"/>
          <w:sz w:val="24"/>
          <w:szCs w:val="24"/>
        </w:rPr>
        <w:t>мимике и жестах проявление яркого эмоционального состояния людей. Своим одобрением и примером воспитатель поддерживает стремление к положительным поступкам, способствует становлению положительной самооценки, которой ребенок начинает дорожить.</w:t>
      </w:r>
    </w:p>
    <w:p w:rsidR="00753736" w:rsidRPr="00485B48" w:rsidRDefault="00753736" w:rsidP="0075373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85B48">
        <w:rPr>
          <w:rFonts w:ascii="Times New Roman" w:hAnsi="Times New Roman"/>
          <w:sz w:val="24"/>
          <w:szCs w:val="24"/>
        </w:rPr>
        <w:t>Младшие дошкольники — это в первую очередь деятели, а не наблюдатели. Опыт активной разнообразной деятельности составляет важнейшее условие их развития. Поэтому пребывание ребенка в детском саду организуется так, чтобы он получил возможность участвовать в разнообразных делах: в играх, двигательных упражнениях, в действиях по обследованию свойств и каче</w:t>
      </w:r>
      <w:proofErr w:type="gramStart"/>
      <w:r w:rsidRPr="00485B48">
        <w:rPr>
          <w:rFonts w:ascii="Times New Roman" w:hAnsi="Times New Roman"/>
          <w:sz w:val="24"/>
          <w:szCs w:val="24"/>
        </w:rPr>
        <w:t>ств пр</w:t>
      </w:r>
      <w:proofErr w:type="gramEnd"/>
      <w:r w:rsidRPr="00485B48">
        <w:rPr>
          <w:rFonts w:ascii="Times New Roman" w:hAnsi="Times New Roman"/>
          <w:sz w:val="24"/>
          <w:szCs w:val="24"/>
        </w:rPr>
        <w:t>едметов и их использованию, в рисовании, лепке, речевом общении, в творчестве (имитации, подражание образам животных, танцевальные импровизации и т. п.).</w:t>
      </w:r>
    </w:p>
    <w:p w:rsidR="00753736" w:rsidRPr="00485B48" w:rsidRDefault="00753736" w:rsidP="007537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3736" w:rsidRPr="00485B48" w:rsidRDefault="00753736" w:rsidP="007537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85B48">
        <w:rPr>
          <w:rFonts w:ascii="Times New Roman" w:hAnsi="Times New Roman"/>
          <w:b/>
          <w:sz w:val="24"/>
          <w:szCs w:val="24"/>
        </w:rPr>
        <w:t>Средняя группа</w:t>
      </w:r>
    </w:p>
    <w:p w:rsidR="00753736" w:rsidRPr="00485B48" w:rsidRDefault="00753736" w:rsidP="008B4F4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85B48">
        <w:rPr>
          <w:rFonts w:ascii="Times New Roman" w:hAnsi="Times New Roman"/>
          <w:sz w:val="24"/>
          <w:szCs w:val="24"/>
        </w:rPr>
        <w:t>Ребенок пятого года жизни отличается высокой активностью. Это создает новые возможности для развития самостоятельности во всех сферах его жизни. Развитию самостоятельности в познании способствует освоение детьми системы разнообразных обследовательских действий, приемов простейшего анализа, сравнения, умения наблюдать. Воспитатель специально насыщает жизнь детей проблемными практическими и познавательными ситуациями, в которых детям необходимо самостоятельно применить освоенные приемы (определить, влажный или сухой песок, годится ли он для постройки; отобрать брусочки такой ширины, чтобы по ним одновременно проезжали 2 или 3 машины и пр.). В своих познавательных интересах ребенок средней группы начинает выходить за рамки конкретной ситуации. Возраст «почемучек» проявляется в многочисленных вопросах детей к воспитателю: «Почему?», «Зачем?», «Для чего?» Развивающееся мышление ребенка, способность устанавливать простейшие связи и отношения между объектами пробуждают широкий</w:t>
      </w:r>
      <w:r w:rsidR="008B4F4E">
        <w:rPr>
          <w:rFonts w:ascii="Times New Roman" w:hAnsi="Times New Roman"/>
          <w:sz w:val="24"/>
          <w:szCs w:val="24"/>
        </w:rPr>
        <w:t xml:space="preserve"> </w:t>
      </w:r>
      <w:r w:rsidRPr="00485B48">
        <w:rPr>
          <w:rFonts w:ascii="Times New Roman" w:hAnsi="Times New Roman"/>
          <w:sz w:val="24"/>
          <w:szCs w:val="24"/>
        </w:rPr>
        <w:t>интерес к окружающему миру. Нередко ребенок многократно обращается к воспитателю с одними и теми же вопросами, чтобы докопаться до волнующей его истины, и от воспитателя требуется большое терпение, чтобы снова и снова давать ответы. Доброжелательное, заинтересованное отношение воспитателя к детским вопросам и проблемам, готовность на равных обсуждать их помогает, с одной стороны, поддержать и направить детскую познавательную активность в нужное русло, с другой — укрепляет доверие дошкольников к взрослому.</w:t>
      </w:r>
    </w:p>
    <w:p w:rsidR="00753736" w:rsidRPr="00485B48" w:rsidRDefault="00753736" w:rsidP="0075373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85B48">
        <w:rPr>
          <w:rFonts w:ascii="Times New Roman" w:hAnsi="Times New Roman"/>
          <w:sz w:val="24"/>
          <w:szCs w:val="24"/>
        </w:rPr>
        <w:t xml:space="preserve">В свободной деятельности дети по желанию выбирают интересные занятия в организованных в группе центрах активности. Это — центры игры, театрализации, искусства, науки, строительства, математики, двигательной деятельности. Во время занятий и в свободной детской деятельности воспитатель создает различные ситуации, побуждающие детей проявить инициативу, активность, совместно найти правильное решение проблемы. По мере того как дети учатся решать возникающие перед ними </w:t>
      </w:r>
      <w:r w:rsidRPr="00485B48">
        <w:rPr>
          <w:rFonts w:ascii="Times New Roman" w:hAnsi="Times New Roman"/>
          <w:sz w:val="24"/>
          <w:szCs w:val="24"/>
        </w:rPr>
        <w:lastRenderedPageBreak/>
        <w:t>задачи, у них развивается самостоятельность и уверенность в себе. Дети испытывают большое удовлетворение, когда им удается выполнить без помощи взрослого действия, которые еще совсем недавно их затрудняли. Эти маленькие победы воспитатель всегда высоко оценивает.</w:t>
      </w:r>
    </w:p>
    <w:p w:rsidR="00753736" w:rsidRPr="00485B48" w:rsidRDefault="00753736" w:rsidP="008B4F4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85B48">
        <w:rPr>
          <w:rFonts w:ascii="Times New Roman" w:hAnsi="Times New Roman"/>
          <w:sz w:val="24"/>
          <w:szCs w:val="24"/>
        </w:rPr>
        <w:t>У детей средней группы идет активное развитие и созревание эмоциональной сферы: чувства становятся более глубокими, устойчивыми; прежнее радостное чувство от общения с окружающими постепенно перерастает в более сложное чувство</w:t>
      </w:r>
      <w:r w:rsidR="008B4F4E">
        <w:rPr>
          <w:rFonts w:ascii="Times New Roman" w:hAnsi="Times New Roman"/>
          <w:sz w:val="24"/>
          <w:szCs w:val="24"/>
        </w:rPr>
        <w:t xml:space="preserve"> </w:t>
      </w:r>
      <w:r w:rsidRPr="00485B48">
        <w:rPr>
          <w:rFonts w:ascii="Times New Roman" w:hAnsi="Times New Roman"/>
          <w:sz w:val="24"/>
          <w:szCs w:val="24"/>
        </w:rPr>
        <w:t>симпатии, привязанности. Поддерживая их, воспитатель специально создает ситуации,</w:t>
      </w:r>
      <w:r w:rsidR="008B4F4E">
        <w:rPr>
          <w:rFonts w:ascii="Times New Roman" w:hAnsi="Times New Roman"/>
          <w:sz w:val="24"/>
          <w:szCs w:val="24"/>
        </w:rPr>
        <w:t xml:space="preserve"> </w:t>
      </w:r>
      <w:r w:rsidRPr="00485B48">
        <w:rPr>
          <w:rFonts w:ascii="Times New Roman" w:hAnsi="Times New Roman"/>
          <w:sz w:val="24"/>
          <w:szCs w:val="24"/>
        </w:rPr>
        <w:t>в которых дошкольники приобретают опыт дружеского общения, внимания к окружающим. Это ситуации взаимной поддержки и взаимной помощи детей, проявления внимания к старшим, заботы о животных, бережного отношения к вещам и игрушкам: «Помоги другу», «Поделись с другими», «Нашим животным с нами хорошо», «Мы — помощники в группе» и др. Воспитатель пробуждает эмоциональную отзывчивость детей, направляет ее на сочувствие сверстникам, элементарную взаимопомощь.</w:t>
      </w:r>
    </w:p>
    <w:p w:rsidR="00753736" w:rsidRPr="00485B48" w:rsidRDefault="00753736" w:rsidP="008B4F4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85B48">
        <w:rPr>
          <w:rFonts w:ascii="Times New Roman" w:hAnsi="Times New Roman"/>
          <w:sz w:val="24"/>
          <w:szCs w:val="24"/>
        </w:rPr>
        <w:t>Много внимания уделяется развитию творческих способностей детей — в игре,</w:t>
      </w:r>
      <w:r w:rsidR="008B4F4E">
        <w:rPr>
          <w:rFonts w:ascii="Times New Roman" w:hAnsi="Times New Roman"/>
          <w:sz w:val="24"/>
          <w:szCs w:val="24"/>
        </w:rPr>
        <w:t xml:space="preserve"> </w:t>
      </w:r>
      <w:r w:rsidRPr="00485B48">
        <w:rPr>
          <w:rFonts w:ascii="Times New Roman" w:hAnsi="Times New Roman"/>
          <w:sz w:val="24"/>
          <w:szCs w:val="24"/>
        </w:rPr>
        <w:t>в изобразительной, музыкальной, театрально-исполнительской деятельности. Внимательное, заботливое отношение воспитателя к детям, умение поддержать их познавательную активность и развить самостоятельность, организация разнообразной деятельности составляют основу правильного воспитания и полноценного развития детей в средней группе детского сада.</w:t>
      </w:r>
    </w:p>
    <w:p w:rsidR="00753736" w:rsidRPr="00485B48" w:rsidRDefault="00753736" w:rsidP="008B4F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485B48">
        <w:rPr>
          <w:rFonts w:ascii="Times New Roman" w:hAnsi="Times New Roman"/>
          <w:sz w:val="24"/>
          <w:szCs w:val="24"/>
        </w:rPr>
        <w:t xml:space="preserve">Важно, чтобы у ребенка всегда была возможность выбора игры, а для этого набор игр должен быть достаточно разнообразным и постоянно меняющимся (смена части игр — примерно 1 раз в 2 месяца). Около 15% игр должны быть предназначены для детей старшей возрастной группы, чтобы дать возможность ребятам, опережающим в развитии сверстников, не останавливаться, а продвигаться дальше. </w:t>
      </w:r>
    </w:p>
    <w:p w:rsidR="00753736" w:rsidRPr="00485B48" w:rsidRDefault="00753736" w:rsidP="0075373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85B48">
        <w:rPr>
          <w:rFonts w:ascii="Times New Roman" w:hAnsi="Times New Roman"/>
          <w:sz w:val="24"/>
          <w:szCs w:val="24"/>
        </w:rPr>
        <w:t xml:space="preserve">В средней группе активно развивается детская самостоятельность. Постепенно совершенствуются умения дошкольников самостоятельно действовать по собственному замыслу. Сначала эти замыслы не отличаются устойчивостью и легко меняются под влиянием внешних обстоятельств. Поэтому воспитателю необходимо развивать целенаправленность действий, </w:t>
      </w:r>
      <w:proofErr w:type="gramStart"/>
      <w:r w:rsidRPr="00485B48">
        <w:rPr>
          <w:rFonts w:ascii="Times New Roman" w:hAnsi="Times New Roman"/>
          <w:sz w:val="24"/>
          <w:szCs w:val="24"/>
        </w:rPr>
        <w:t>помогать детям устанавливать</w:t>
      </w:r>
      <w:proofErr w:type="gramEnd"/>
      <w:r w:rsidRPr="00485B48">
        <w:rPr>
          <w:rFonts w:ascii="Times New Roman" w:hAnsi="Times New Roman"/>
          <w:sz w:val="24"/>
          <w:szCs w:val="24"/>
        </w:rPr>
        <w:t xml:space="preserve"> связь между целью деятельности и ее результатом, учить находить и исправлять ошибки. Помощниками в этом могут стать картинки, фотографии, модели, наглядно, по шагам демонстрирующие детям очередность выполнения действий от постановки цели к результату. Это может быть последовательность процесса создания постройки, выполнения аппликации, бытового труда и пр.</w:t>
      </w:r>
    </w:p>
    <w:p w:rsidR="00753736" w:rsidRPr="00485B48" w:rsidRDefault="00753736" w:rsidP="0075373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85B48">
        <w:rPr>
          <w:rFonts w:ascii="Times New Roman" w:hAnsi="Times New Roman"/>
          <w:sz w:val="24"/>
          <w:szCs w:val="24"/>
        </w:rPr>
        <w:t xml:space="preserve">В режимных процессах, в свободной детской деятельности воспитатель создает по мере </w:t>
      </w:r>
      <w:proofErr w:type="gramStart"/>
      <w:r w:rsidRPr="00485B48">
        <w:rPr>
          <w:rFonts w:ascii="Times New Roman" w:hAnsi="Times New Roman"/>
          <w:sz w:val="24"/>
          <w:szCs w:val="24"/>
        </w:rPr>
        <w:t>необходимости</w:t>
      </w:r>
      <w:proofErr w:type="gramEnd"/>
      <w:r w:rsidRPr="00485B48">
        <w:rPr>
          <w:rFonts w:ascii="Times New Roman" w:hAnsi="Times New Roman"/>
          <w:sz w:val="24"/>
          <w:szCs w:val="24"/>
        </w:rPr>
        <w:t xml:space="preserve"> дополнительно развивающие проблемно-игровые или практические ситуации, побуждающие дошкольников применить имеющийся опыт, проявить инициативу, активность для самостоятельного решения возникшей задачи.</w:t>
      </w:r>
    </w:p>
    <w:p w:rsidR="00753736" w:rsidRPr="00485B48" w:rsidRDefault="00753736" w:rsidP="007537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53736" w:rsidRPr="00485B48" w:rsidRDefault="00753736" w:rsidP="007537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85B48">
        <w:rPr>
          <w:rFonts w:ascii="Times New Roman" w:hAnsi="Times New Roman"/>
          <w:b/>
          <w:sz w:val="24"/>
          <w:szCs w:val="24"/>
        </w:rPr>
        <w:t>Старшая и подготовительная группы</w:t>
      </w:r>
    </w:p>
    <w:p w:rsidR="00753736" w:rsidRPr="00485B48" w:rsidRDefault="00753736" w:rsidP="0044383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85B48">
        <w:rPr>
          <w:rFonts w:ascii="Times New Roman" w:hAnsi="Times New Roman"/>
          <w:sz w:val="24"/>
          <w:szCs w:val="24"/>
        </w:rPr>
        <w:t>Переход в старшую и особенно подготовительную группу связан с изменением статуса дошкольников в детском саду. В общей семье воспитанников детского сада они становятся самыми старшими. Воспитатель помогает детям осознать и эмоционально прочувствовать свое новое положение в детском саду. Такие мотивы, как «Мы заботимся о малышах», «Мы — помощники воспитателя», «Мы хотим узнать</w:t>
      </w:r>
      <w:r w:rsidR="0044383D">
        <w:rPr>
          <w:rFonts w:ascii="Times New Roman" w:hAnsi="Times New Roman"/>
          <w:sz w:val="24"/>
          <w:szCs w:val="24"/>
        </w:rPr>
        <w:t xml:space="preserve"> </w:t>
      </w:r>
      <w:r w:rsidRPr="00485B48">
        <w:rPr>
          <w:rFonts w:ascii="Times New Roman" w:hAnsi="Times New Roman"/>
          <w:sz w:val="24"/>
          <w:szCs w:val="24"/>
        </w:rPr>
        <w:t>новое о мире и многому научиться», «Мы готовимся к школе», направляют активность</w:t>
      </w:r>
      <w:r w:rsidR="0044383D">
        <w:rPr>
          <w:rFonts w:ascii="Times New Roman" w:hAnsi="Times New Roman"/>
          <w:sz w:val="24"/>
          <w:szCs w:val="24"/>
        </w:rPr>
        <w:t xml:space="preserve"> </w:t>
      </w:r>
      <w:r w:rsidRPr="00485B48">
        <w:rPr>
          <w:rFonts w:ascii="Times New Roman" w:hAnsi="Times New Roman"/>
          <w:sz w:val="24"/>
          <w:szCs w:val="24"/>
        </w:rPr>
        <w:t xml:space="preserve">старших дошкольников на решение новых, значимых для их развития задач. Опираясь на характерную для старших дошкольников потребность в самоутверждении и признании со стороны взрослых, воспитатель обеспечивает условия для развития детской самостоятельности, инициативы, творчества. Он постоянно создает ситуации, побуждающие детей активно применять свои знания и умения, ставит перед ними все </w:t>
      </w:r>
      <w:r w:rsidRPr="00485B48">
        <w:rPr>
          <w:rFonts w:ascii="Times New Roman" w:hAnsi="Times New Roman"/>
          <w:sz w:val="24"/>
          <w:szCs w:val="24"/>
        </w:rPr>
        <w:lastRenderedPageBreak/>
        <w:t>более сложные задачи, развивает волю, поддерживает желание преодолевать трудности, доводить начатое дело до конца, нацеливает на поиск новых, творческих решений.</w:t>
      </w:r>
    </w:p>
    <w:p w:rsidR="00753736" w:rsidRPr="00485B48" w:rsidRDefault="00753736" w:rsidP="0075373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85B48">
        <w:rPr>
          <w:rFonts w:ascii="Times New Roman" w:hAnsi="Times New Roman"/>
          <w:sz w:val="24"/>
          <w:szCs w:val="24"/>
        </w:rPr>
        <w:t xml:space="preserve">Воспитатель придерживается следующих правил. Не нужно при первых же затруднениях спешить на помощь ребенку, полезнее побуждать его к самостоятельному решению; если же без помощи не обойтись, вначале эта помощь должна быть минимальной: лучше дать совет, задать наводящие вопросы, активизировать имеющийся у ребенка прошлый опыт. Всегда необходимо предоставлять детям возможность самостоятельного решения поставленных задач, нацеливать их на поиск нескольких вариантов решения одной задачи, поддерживать детскую инициативу и творчество, показывать детям рост их достижений, вызывать у них чувство радости и гордости от успешных самостоятельных, инициативных действий. </w:t>
      </w:r>
    </w:p>
    <w:p w:rsidR="00753736" w:rsidRPr="00485B48" w:rsidRDefault="00753736" w:rsidP="0044383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85B48">
        <w:rPr>
          <w:rFonts w:ascii="Times New Roman" w:hAnsi="Times New Roman"/>
          <w:sz w:val="24"/>
          <w:szCs w:val="24"/>
        </w:rPr>
        <w:t>Следует отметить, что на седьмом году жизни нередко возникают сложности в</w:t>
      </w:r>
      <w:r w:rsidR="0044383D">
        <w:rPr>
          <w:rFonts w:ascii="Times New Roman" w:hAnsi="Times New Roman"/>
          <w:sz w:val="24"/>
          <w:szCs w:val="24"/>
        </w:rPr>
        <w:t xml:space="preserve"> </w:t>
      </w:r>
      <w:r w:rsidRPr="00485B48">
        <w:rPr>
          <w:rFonts w:ascii="Times New Roman" w:hAnsi="Times New Roman"/>
          <w:sz w:val="24"/>
          <w:szCs w:val="24"/>
        </w:rPr>
        <w:t xml:space="preserve">поведении и общении ребенка </w:t>
      </w:r>
      <w:proofErr w:type="gramStart"/>
      <w:r w:rsidRPr="00485B48">
        <w:rPr>
          <w:rFonts w:ascii="Times New Roman" w:hAnsi="Times New Roman"/>
          <w:sz w:val="24"/>
          <w:szCs w:val="24"/>
        </w:rPr>
        <w:t>со</w:t>
      </w:r>
      <w:proofErr w:type="gramEnd"/>
      <w:r w:rsidRPr="00485B48">
        <w:rPr>
          <w:rFonts w:ascii="Times New Roman" w:hAnsi="Times New Roman"/>
          <w:sz w:val="24"/>
          <w:szCs w:val="24"/>
        </w:rPr>
        <w:t xml:space="preserve"> взрослыми. Старшие дошкольники перестают быть</w:t>
      </w:r>
      <w:r w:rsidR="0044383D">
        <w:rPr>
          <w:rFonts w:ascii="Times New Roman" w:hAnsi="Times New Roman"/>
          <w:sz w:val="24"/>
          <w:szCs w:val="24"/>
        </w:rPr>
        <w:t xml:space="preserve"> </w:t>
      </w:r>
      <w:r w:rsidRPr="00485B48">
        <w:rPr>
          <w:rFonts w:ascii="Times New Roman" w:hAnsi="Times New Roman"/>
          <w:sz w:val="24"/>
          <w:szCs w:val="24"/>
        </w:rPr>
        <w:t>наивными и непосредственными, как раньше, становятся менее понятными для окружающих. Ребенок порой ведет себя вызывающе, м</w:t>
      </w:r>
      <w:r w:rsidR="0044383D">
        <w:rPr>
          <w:rFonts w:ascii="Times New Roman" w:hAnsi="Times New Roman"/>
          <w:sz w:val="24"/>
          <w:szCs w:val="24"/>
        </w:rPr>
        <w:t xml:space="preserve">анерничает, кого-то изображает, </w:t>
      </w:r>
      <w:r w:rsidRPr="00485B48">
        <w:rPr>
          <w:rFonts w:ascii="Times New Roman" w:hAnsi="Times New Roman"/>
          <w:sz w:val="24"/>
          <w:szCs w:val="24"/>
        </w:rPr>
        <w:t>кому-то подражает. Он как бы примеряет на себя разные модели поведения, заявляя взрослому о своей индивидуальности, о своем праве быть таким, каким он хочет.</w:t>
      </w:r>
    </w:p>
    <w:p w:rsidR="00753736" w:rsidRPr="00485B48" w:rsidRDefault="00753736" w:rsidP="0075373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85B48">
        <w:rPr>
          <w:rFonts w:ascii="Times New Roman" w:hAnsi="Times New Roman"/>
          <w:sz w:val="24"/>
          <w:szCs w:val="24"/>
        </w:rPr>
        <w:t>Психологи связывают это с проявлением кризиса семи лет. Появление подобных особенностей в поведении должно стать для близких взрослых сигналом к перемене стиля общения с ребенком. Надо относиться к нему с большим вниманием, уважением, доверием, активно поддерживать стремление к самостоятельности. Старшие дошкольники очень чувствительны к оценкам взрослых. Они остро переживают, если взрослый выражает сомнение в их самостоятельности, ограничивает свободу. Необходимо поддерживать в детях ощущение своего взросления, вселять уверенность в своих силах.</w:t>
      </w:r>
    </w:p>
    <w:p w:rsidR="00753736" w:rsidRPr="00485B48" w:rsidRDefault="00753736" w:rsidP="0075373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85B48">
        <w:rPr>
          <w:rFonts w:ascii="Times New Roman" w:hAnsi="Times New Roman"/>
          <w:sz w:val="24"/>
          <w:szCs w:val="24"/>
        </w:rPr>
        <w:t xml:space="preserve">Развитию самостоятельности способствует освоение детьми универсальных умений: поставить цель (или принять ее от воспитателя), обдумать путь к ее достижению, осуществить свой замысел, оценить полученный результат с позиции цели. </w:t>
      </w:r>
    </w:p>
    <w:p w:rsidR="00753736" w:rsidRPr="00485B48" w:rsidRDefault="00753736" w:rsidP="0044383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85B48">
        <w:rPr>
          <w:rFonts w:ascii="Times New Roman" w:hAnsi="Times New Roman"/>
          <w:sz w:val="24"/>
          <w:szCs w:val="24"/>
        </w:rPr>
        <w:t>Задача развития данных умений ставится воспитателем в разных видах деятельности. При этом воспитатель использует средства, помогающие дошкольникам</w:t>
      </w:r>
      <w:r w:rsidR="0044383D">
        <w:rPr>
          <w:rFonts w:ascii="Times New Roman" w:hAnsi="Times New Roman"/>
          <w:sz w:val="24"/>
          <w:szCs w:val="24"/>
        </w:rPr>
        <w:t xml:space="preserve"> </w:t>
      </w:r>
      <w:r w:rsidRPr="00485B48">
        <w:rPr>
          <w:rFonts w:ascii="Times New Roman" w:hAnsi="Times New Roman"/>
          <w:sz w:val="24"/>
          <w:szCs w:val="24"/>
        </w:rPr>
        <w:t>планомерно и самостоятельно осуществлять свой замысел: опорные схемы, наглядные</w:t>
      </w:r>
      <w:r w:rsidR="0044383D">
        <w:rPr>
          <w:rFonts w:ascii="Times New Roman" w:hAnsi="Times New Roman"/>
          <w:sz w:val="24"/>
          <w:szCs w:val="24"/>
        </w:rPr>
        <w:t xml:space="preserve"> </w:t>
      </w:r>
      <w:r w:rsidRPr="00485B48">
        <w:rPr>
          <w:rFonts w:ascii="Times New Roman" w:hAnsi="Times New Roman"/>
          <w:sz w:val="24"/>
          <w:szCs w:val="24"/>
        </w:rPr>
        <w:t>модели, пооперационные карты.</w:t>
      </w:r>
    </w:p>
    <w:p w:rsidR="00753736" w:rsidRPr="00485B48" w:rsidRDefault="00753736" w:rsidP="007537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5B48">
        <w:rPr>
          <w:rFonts w:ascii="Times New Roman" w:hAnsi="Times New Roman"/>
          <w:sz w:val="24"/>
          <w:szCs w:val="24"/>
        </w:rPr>
        <w:t>Высшей формой самостоятельности детей является творчество. Задача  воспитателя — развивать интерес к творчеству. Этому способствуют создание творческих ситуаций в игровой, театральной, художественно-изобразительной деятельности, в ручном труде, словесное творчество. Все это — обязательные элементы образа жизни старших дошкольников в детском саду. Именно в увлекательной творческой деятельности перед дошкольником возникает проблема самостоятельного определения замысла, способов и формы его воплощения. Старшие дошкольники с удовольствием откликаются на предложение поставить спектакль по мотивам знакомых сказок, подготовить концерт для малышей или придумать и записать в «волшебную книгу» придуманные ими истории, а затем оформить обложку и иллюстрации. Такие самодельные книги становятся предметом любви и гордости детей. Вместе с воспитателем они перечитывают свои сочинения,  обсуждают их, придумывают новые продолжения историй.</w:t>
      </w:r>
    </w:p>
    <w:p w:rsidR="00753736" w:rsidRPr="00485B48" w:rsidRDefault="00753736" w:rsidP="0075373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85B48">
        <w:rPr>
          <w:rFonts w:ascii="Times New Roman" w:hAnsi="Times New Roman"/>
          <w:sz w:val="24"/>
          <w:szCs w:val="24"/>
        </w:rPr>
        <w:t>В группе постоянно появляются предметы, побуждающие дошкольников к проявлению интеллектуальной активности. Это могут быть новые игры и материалы,</w:t>
      </w:r>
    </w:p>
    <w:p w:rsidR="00753736" w:rsidRPr="00485B48" w:rsidRDefault="00753736" w:rsidP="007537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5B48">
        <w:rPr>
          <w:rFonts w:ascii="Times New Roman" w:hAnsi="Times New Roman"/>
          <w:sz w:val="24"/>
          <w:szCs w:val="24"/>
        </w:rPr>
        <w:t>таинственные письма-схемы, детали каких-то устройств, сломанные игрушки, нуждающиеся в починке, зашифрованные записи, посылки из космоса и т. п.</w:t>
      </w:r>
    </w:p>
    <w:p w:rsidR="00753736" w:rsidRPr="00485B48" w:rsidRDefault="00753736" w:rsidP="007537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5B48">
        <w:rPr>
          <w:rFonts w:ascii="Times New Roman" w:hAnsi="Times New Roman"/>
          <w:sz w:val="24"/>
          <w:szCs w:val="24"/>
        </w:rPr>
        <w:t>Разгадывая загадки, заключенные в таких предметах, дети испытывают радость открытия и познания. «Почему это так происходит?», «Что будет, если</w:t>
      </w:r>
      <w:proofErr w:type="gramStart"/>
      <w:r w:rsidRPr="00485B48">
        <w:rPr>
          <w:rFonts w:ascii="Times New Roman" w:hAnsi="Times New Roman"/>
          <w:sz w:val="24"/>
          <w:szCs w:val="24"/>
        </w:rPr>
        <w:t>..?», «</w:t>
      </w:r>
      <w:proofErr w:type="gramEnd"/>
      <w:r w:rsidRPr="00485B48">
        <w:rPr>
          <w:rFonts w:ascii="Times New Roman" w:hAnsi="Times New Roman"/>
          <w:sz w:val="24"/>
          <w:szCs w:val="24"/>
        </w:rPr>
        <w:t xml:space="preserve">Как это изменить, чтобы..?», «Из чего мы это можем сделать?», «Можно ли найти другое решение?», «Как нам об этом узнать?» — подобные вопросы постоянно присутствуют в общении воспитателя со старшими дошкольниками. Периодически в «сундучке сюрпризов» </w:t>
      </w:r>
      <w:r w:rsidRPr="00485B48">
        <w:rPr>
          <w:rFonts w:ascii="Times New Roman" w:hAnsi="Times New Roman"/>
          <w:sz w:val="24"/>
          <w:szCs w:val="24"/>
        </w:rPr>
        <w:lastRenderedPageBreak/>
        <w:t>появляются новые, незнакомые детям объекты, пробуждающие их любознательность. Это могут быть «посылки из космоса», таинственные письма с увлекательными заданиями, схемами, ребусами, детали технических устройств, зашифрованные записи и пр. Разгадывая загадки, заключенные в новых объектах, дети</w:t>
      </w:r>
      <w:r w:rsidR="0044383D">
        <w:rPr>
          <w:rFonts w:ascii="Times New Roman" w:hAnsi="Times New Roman"/>
          <w:sz w:val="24"/>
          <w:szCs w:val="24"/>
        </w:rPr>
        <w:t xml:space="preserve"> </w:t>
      </w:r>
      <w:r w:rsidRPr="00485B48">
        <w:rPr>
          <w:rFonts w:ascii="Times New Roman" w:hAnsi="Times New Roman"/>
          <w:sz w:val="24"/>
          <w:szCs w:val="24"/>
        </w:rPr>
        <w:t>учатся рассуждать, анализировать, отстаивать свою точку зрения, строить предположения, испытывают радость открытия и познания.</w:t>
      </w:r>
    </w:p>
    <w:p w:rsidR="00753736" w:rsidRPr="00485B48" w:rsidRDefault="00753736" w:rsidP="0075373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85B48">
        <w:rPr>
          <w:rFonts w:ascii="Times New Roman" w:hAnsi="Times New Roman"/>
          <w:sz w:val="24"/>
          <w:szCs w:val="24"/>
        </w:rPr>
        <w:t>Особо подчеркивает воспитатель роль книги как источника новых знаний. Он показывает детям, как из книги можно получить ответы на самые интересные и сложные вопросы. В трудных случаях воспитатель специально обращается к книгам, вместе с детьми находит в книгах решение проблем. Хорошо иллюстрированная книга</w:t>
      </w:r>
    </w:p>
    <w:p w:rsidR="00753736" w:rsidRPr="00485B48" w:rsidRDefault="00753736" w:rsidP="007537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5B48">
        <w:rPr>
          <w:rFonts w:ascii="Times New Roman" w:hAnsi="Times New Roman"/>
          <w:sz w:val="24"/>
          <w:szCs w:val="24"/>
        </w:rPr>
        <w:t>становится источником новых интересов дошкольников и пробуждает в них стремление к овладению чтением.</w:t>
      </w:r>
    </w:p>
    <w:p w:rsidR="00EE30BC" w:rsidRDefault="00EE30BC"/>
    <w:sectPr w:rsidR="00EE30BC" w:rsidSect="00EE30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3736"/>
    <w:rsid w:val="0044383D"/>
    <w:rsid w:val="00753736"/>
    <w:rsid w:val="008B4F4E"/>
    <w:rsid w:val="00943517"/>
    <w:rsid w:val="00EE3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73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1797</Words>
  <Characters>10243</Characters>
  <Application>Microsoft Office Word</Application>
  <DocSecurity>0</DocSecurity>
  <Lines>85</Lines>
  <Paragraphs>24</Paragraphs>
  <ScaleCrop>false</ScaleCrop>
  <Company>Microsoft</Company>
  <LinksUpToDate>false</LinksUpToDate>
  <CharactersWithSpaces>12016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доу15</dc:creator>
  <cp:keywords/>
  <dc:description/>
  <cp:lastModifiedBy>методист</cp:lastModifiedBy>
  <cp:revision>5</cp:revision>
  <dcterms:created xsi:type="dcterms:W3CDTF">2016-04-08T03:28:00Z</dcterms:created>
  <dcterms:modified xsi:type="dcterms:W3CDTF">2016-06-03T09:25:00Z</dcterms:modified>
</cp:coreProperties>
</file>